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3"/>
        <w:jc w:val="both"/>
        <w:ind w:hanging="0" w:left="6946" w:right="0"/>
        <w:shd w:fill="FFFFFF"/>
        <w:keepNext/>
      </w:pPr>
      <w:bookmarkStart w:id="0" w:name="_GoBack"/>
      <w:bookmarkEnd w:id="0"/>
      <w:r>
        <w:rPr>
          <w:b/>
        </w:rPr>
        <w:t>Приложение №4</w:t>
      </w:r>
    </w:p>
    <w:p>
      <w:pPr>
        <w:pStyle w:val="style23"/>
        <w:jc w:val="both"/>
        <w:ind w:hanging="0" w:left="6946" w:right="0"/>
        <w:shd w:fill="FFFFFF"/>
        <w:keepNext/>
      </w:pPr>
      <w:r>
        <w:rPr>
          <w:b/>
        </w:rPr>
        <w:t>к письму №</w:t>
      </w:r>
    </w:p>
    <w:p>
      <w:pPr>
        <w:pStyle w:val="style23"/>
        <w:jc w:val="both"/>
        <w:ind w:hanging="0" w:left="6946" w:right="0"/>
        <w:shd w:fill="FFFFFF"/>
        <w:keepNext/>
      </w:pPr>
      <w:r>
        <w:rPr>
          <w:b/>
        </w:rPr>
        <w:t xml:space="preserve">от </w:t>
      </w:r>
    </w:p>
    <w:p>
      <w:pPr>
        <w:pStyle w:val="style0"/>
        <w:jc w:val="center"/>
        <w:spacing w:after="0" w:before="28" w:line="100" w:lineRule="atLeast"/>
      </w:pPr>
      <w:r>
        <w:rPr>
          <w:sz w:val="24"/>
          <w:szCs w:val="24"/>
          <w:rFonts w:ascii="Times New Roman" w:cs="Times New Roman" w:eastAsia="Times New Roman" w:hAnsi="Times New Roman"/>
          <w:lang w:eastAsia="ru-RU"/>
        </w:rPr>
      </w:r>
    </w:p>
    <w:p>
      <w:pPr>
        <w:pStyle w:val="style0"/>
        <w:jc w:val="center"/>
        <w:spacing w:after="0" w:before="28" w:line="100" w:lineRule="atLeast"/>
      </w:pPr>
      <w:r>
        <w:rPr>
          <w:sz w:val="24"/>
          <w:b/>
          <w:szCs w:val="24"/>
          <w:rFonts w:ascii="Times New Roman" w:cs="Times New Roman" w:eastAsia="Times New Roman" w:hAnsi="Times New Roman"/>
          <w:lang w:eastAsia="ru-RU"/>
        </w:rPr>
        <w:t>Сведения об обращениях граждан по типу автора</w:t>
      </w:r>
    </w:p>
    <w:p>
      <w:pPr>
        <w:pStyle w:val="style0"/>
        <w:jc w:val="center"/>
        <w:spacing w:after="0" w:before="28" w:line="100" w:lineRule="atLeast"/>
      </w:pPr>
      <w:r>
        <w:rPr>
          <w:sz w:val="24"/>
          <w:b/>
          <w:szCs w:val="24"/>
          <w:rFonts w:ascii="Times New Roman" w:cs="Times New Roman" w:eastAsia="Times New Roman" w:hAnsi="Times New Roman"/>
          <w:lang w:eastAsia="ru-RU"/>
        </w:rPr>
        <w:t>поступивших в  ________________________ за 2016 год</w:t>
      </w:r>
    </w:p>
    <w:p>
      <w:pPr>
        <w:pStyle w:val="style0"/>
        <w:jc w:val="center"/>
        <w:spacing w:after="0" w:before="28" w:line="100" w:lineRule="atLeast"/>
      </w:pPr>
      <w:r>
        <w:rPr>
          <w:sz w:val="24"/>
          <w:b/>
          <w:szCs w:val="24"/>
          <w:rFonts w:ascii="Times New Roman" w:cs="Times New Roman" w:eastAsia="Times New Roman" w:hAnsi="Times New Roman"/>
          <w:lang w:eastAsia="ru-RU"/>
        </w:rPr>
        <w:t>наименование органа власти Курской области</w:t>
      </w:r>
    </w:p>
    <w:p>
      <w:pPr>
        <w:pStyle w:val="style0"/>
        <w:jc w:val="center"/>
        <w:spacing w:after="0" w:before="28" w:line="100" w:lineRule="atLeast"/>
      </w:pPr>
      <w:r>
        <w:rPr>
          <w:sz w:val="24"/>
          <w:szCs w:val="24"/>
          <w:rFonts w:ascii="Times New Roman" w:cs="Times New Roman" w:eastAsia="Times New Roman" w:hAnsi="Times New Roman"/>
          <w:lang w:eastAsia="ru-RU"/>
        </w:rPr>
      </w:r>
    </w:p>
    <w:tbl>
      <w:tblPr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  <w:jc w:val="left"/>
        <w:tblInd w:type="dxa" w:w="-15"/>
      </w:tblPr>
      <w:tblGrid>
        <w:gridCol w:w="3620"/>
        <w:gridCol w:w="4227"/>
      </w:tblGrid>
      <w:tr>
        <w:trPr>
          <w:tblHeader w:val="true"/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620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Тип автора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227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Поступило обращений</w:t>
            </w:r>
          </w:p>
        </w:tc>
      </w:tr>
      <w:tr>
        <w:trPr>
          <w:tblHeader w:val="true"/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620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227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620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от заявителя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227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620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 </w:t>
            </w: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 xml:space="preserve">указать органы власти, направившие обращения на рассмотрение 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227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0"/>
                <w:szCs w:val="20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3620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Всего: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4227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</w:tbl>
    <w:p>
      <w:pPr>
        <w:pStyle w:val="style0"/>
        <w:spacing w:after="0" w:before="0" w:line="100" w:lineRule="atLeast"/>
      </w:pPr>
      <w:r>
        <w:rPr>
          <w:sz w:val="24"/>
          <w:szCs w:val="24"/>
          <w:rFonts w:ascii="Times New Roman" w:cs="Times New Roman" w:eastAsia="Times New Roman" w:hAnsi="Times New Roman"/>
          <w:lang w:eastAsia="ru-RU"/>
        </w:rPr>
        <w:t> </w:t>
      </w:r>
    </w:p>
    <w:p>
      <w:pPr>
        <w:pStyle w:val="style0"/>
        <w:spacing w:after="0" w:before="28" w:line="100" w:lineRule="atLeast"/>
      </w:pPr>
      <w:r>
        <w:rPr>
          <w:sz w:val="24"/>
          <w:i/>
          <w:b/>
          <w:szCs w:val="24"/>
          <w:iCs/>
          <w:bCs/>
          <w:rFonts w:ascii="Times New Roman" w:cs="Times New Roman" w:eastAsia="Times New Roman" w:hAnsi="Times New Roman"/>
          <w:lang w:eastAsia="ru-RU"/>
        </w:rPr>
        <w:t>Из них (по типу обращений):</w:t>
      </w:r>
    </w:p>
    <w:tbl>
      <w:tblPr>
        <w:tblW w:type="dxa" w:w="2190"/>
        <w:tblBorders/>
        <w:jc w:val="left"/>
        <w:tblInd w:type="dxa" w:w="-15"/>
      </w:tblPr>
      <w:tblGrid>
        <w:gridCol w:w="1472"/>
        <w:gridCol w:w="718"/>
      </w:tblGrid>
      <w:tr>
        <w:trPr>
          <w:cantSplit w:val="off"/>
        </w:trPr>
        <w:tc>
          <w:tcPr>
            <w:tcBorders/>
            <w:shd w:fill="auto"/>
            <w:tcW w:type="dxa" w:w="1472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Заявление</w:t>
            </w:r>
          </w:p>
        </w:tc>
        <w:tc>
          <w:tcPr>
            <w:tcBorders/>
            <w:shd w:fill="auto"/>
            <w:tcW w:type="dxa" w:w="7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1472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Жалоба</w:t>
            </w:r>
          </w:p>
        </w:tc>
        <w:tc>
          <w:tcPr>
            <w:tcBorders/>
            <w:shd w:fill="auto"/>
            <w:tcW w:type="dxa" w:w="7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shd w:fill="auto"/>
            <w:tcW w:type="dxa" w:w="1472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Предложение</w:t>
            </w:r>
          </w:p>
        </w:tc>
        <w:tc>
          <w:tcPr>
            <w:tcBorders/>
            <w:shd w:fill="auto"/>
            <w:tcW w:type="dxa" w:w="7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</w:tbl>
    <w:p>
      <w:pPr>
        <w:pStyle w:val="style0"/>
        <w:spacing w:after="0" w:before="0" w:line="100" w:lineRule="atLeast"/>
      </w:pPr>
      <w:r>
        <w:rPr>
          <w:sz w:val="24"/>
          <w:szCs w:val="24"/>
          <w:rFonts w:ascii="Times New Roman" w:cs="Times New Roman" w:eastAsia="Times New Roman" w:hAnsi="Times New Roman"/>
          <w:lang w:eastAsia="ru-RU"/>
        </w:rPr>
      </w:r>
    </w:p>
    <w:p>
      <w:pPr>
        <w:pStyle w:val="style0"/>
        <w:spacing w:after="0" w:before="28" w:line="100" w:lineRule="atLeast"/>
      </w:pPr>
      <w:r>
        <w:rPr>
          <w:sz w:val="24"/>
          <w:i/>
          <w:b/>
          <w:szCs w:val="24"/>
          <w:iCs/>
          <w:bCs/>
          <w:rFonts w:ascii="Times New Roman" w:cs="Times New Roman" w:eastAsia="Times New Roman" w:hAnsi="Times New Roman"/>
          <w:lang w:eastAsia="ru-RU"/>
        </w:rPr>
        <w:t>Из них (по типу обращений):</w:t>
      </w:r>
    </w:p>
    <w:tbl>
      <w:tblPr>
        <w:tblBorders/>
        <w:jc w:val="left"/>
        <w:tblInd w:type="dxa" w:w="-15"/>
      </w:tblPr>
      <w:tblGrid>
        <w:gridCol w:w="2507"/>
        <w:gridCol w:w="2507"/>
      </w:tblGrid>
      <w:tr>
        <w:trPr>
          <w:cantSplit w:val="off"/>
        </w:trPr>
        <w:tc>
          <w:tcPr>
            <w:tcBorders/>
            <w:shd w:fill="auto"/>
            <w:tcW w:type="dxa" w:w="2507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b/>
                <w:szCs w:val="24"/>
                <w:rFonts w:ascii="Times New Roman" w:cs="Times New Roman" w:eastAsia="Times New Roman" w:hAnsi="Times New Roman"/>
                <w:lang w:eastAsia="ru-RU"/>
              </w:rPr>
              <w:t>Письменное</w:t>
            </w:r>
          </w:p>
        </w:tc>
        <w:tc>
          <w:tcPr>
            <w:tcBorders/>
            <w:gridSpan w:val="2"/>
            <w:shd w:fill="auto"/>
            <w:tcW w:type="dxa" w:w="2507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gridSpan w:val="2"/>
            <w:shd w:fill="auto"/>
            <w:tcW w:type="dxa" w:w="3596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с сайта</w:t>
            </w:r>
          </w:p>
        </w:tc>
        <w:tc>
          <w:tcPr>
            <w:tcBorders/>
            <w:shd w:fill="auto"/>
            <w:tcW w:type="dxa" w:w="14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gridSpan w:val="2"/>
            <w:shd w:fill="auto"/>
            <w:tcW w:type="dxa" w:w="3596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по электронной почте</w:t>
            </w:r>
          </w:p>
        </w:tc>
        <w:tc>
          <w:tcPr>
            <w:tcBorders/>
            <w:shd w:fill="auto"/>
            <w:tcW w:type="dxa" w:w="14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gridSpan w:val="2"/>
            <w:shd w:fill="auto"/>
            <w:tcW w:type="dxa" w:w="3596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телеграмма</w:t>
            </w:r>
          </w:p>
        </w:tc>
        <w:tc>
          <w:tcPr>
            <w:tcBorders/>
            <w:shd w:fill="auto"/>
            <w:tcW w:type="dxa" w:w="14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gridSpan w:val="2"/>
            <w:shd w:fill="auto"/>
            <w:tcW w:type="dxa" w:w="3596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письмо</w:t>
            </w:r>
          </w:p>
        </w:tc>
        <w:tc>
          <w:tcPr>
            <w:tcBorders/>
            <w:shd w:fill="auto"/>
            <w:tcW w:type="dxa" w:w="14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gridSpan w:val="2"/>
            <w:shd w:fill="auto"/>
            <w:tcW w:type="dxa" w:w="3596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по факсу</w:t>
            </w:r>
          </w:p>
        </w:tc>
        <w:tc>
          <w:tcPr>
            <w:tcBorders/>
            <w:shd w:fill="auto"/>
            <w:tcW w:type="dxa" w:w="14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gridSpan w:val="2"/>
            <w:shd w:fill="auto"/>
            <w:tcW w:type="dxa" w:w="3596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SMS-сообщение</w:t>
            </w:r>
          </w:p>
        </w:tc>
        <w:tc>
          <w:tcPr>
            <w:tcBorders/>
            <w:shd w:fill="auto"/>
            <w:tcW w:type="dxa" w:w="14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gridSpan w:val="2"/>
            <w:shd w:fill="auto"/>
            <w:tcW w:type="dxa" w:w="3596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/>
            <w:shd w:fill="auto"/>
            <w:tcW w:type="dxa" w:w="14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gridSpan w:val="2"/>
            <w:shd w:fill="auto"/>
            <w:tcW w:type="dxa" w:w="3596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b/>
                <w:szCs w:val="24"/>
                <w:rFonts w:ascii="Times New Roman" w:cs="Times New Roman" w:eastAsia="Times New Roman" w:hAnsi="Times New Roman"/>
                <w:lang w:eastAsia="ru-RU"/>
              </w:rPr>
              <w:t>Устное</w:t>
            </w:r>
          </w:p>
        </w:tc>
        <w:tc>
          <w:tcPr>
            <w:tcBorders/>
            <w:shd w:fill="auto"/>
            <w:tcW w:type="dxa" w:w="14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gridSpan w:val="2"/>
            <w:shd w:fill="auto"/>
            <w:tcW w:type="dxa" w:w="3596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на личном приеме</w:t>
            </w:r>
          </w:p>
        </w:tc>
        <w:tc>
          <w:tcPr>
            <w:tcBorders/>
            <w:shd w:fill="auto"/>
            <w:tcW w:type="dxa" w:w="14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gridSpan w:val="2"/>
            <w:shd w:fill="auto"/>
            <w:tcW w:type="dxa" w:w="3596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на выездном приеме</w:t>
            </w:r>
          </w:p>
        </w:tc>
        <w:tc>
          <w:tcPr>
            <w:tcBorders/>
            <w:shd w:fill="auto"/>
            <w:tcW w:type="dxa" w:w="14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gridSpan w:val="2"/>
            <w:shd w:fill="auto"/>
            <w:tcW w:type="dxa" w:w="3596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  <w:t>по телефону</w:t>
            </w:r>
          </w:p>
        </w:tc>
        <w:tc>
          <w:tcPr>
            <w:tcBorders/>
            <w:shd w:fill="auto"/>
            <w:tcW w:type="dxa" w:w="14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gridSpan w:val="2"/>
            <w:shd w:fill="auto"/>
            <w:tcW w:type="dxa" w:w="3596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/>
            <w:shd w:fill="auto"/>
            <w:tcW w:type="dxa" w:w="14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gridSpan w:val="2"/>
            <w:shd w:fill="auto"/>
            <w:tcW w:type="dxa" w:w="3596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/>
            <w:shd w:fill="auto"/>
            <w:tcW w:type="dxa" w:w="14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  <w:tr>
        <w:trPr>
          <w:cantSplit w:val="off"/>
        </w:trPr>
        <w:tc>
          <w:tcPr>
            <w:tcBorders/>
            <w:gridSpan w:val="2"/>
            <w:shd w:fill="auto"/>
            <w:tcW w:type="dxa" w:w="3596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  <w:tc>
          <w:tcPr>
            <w:tcBorders/>
            <w:shd w:fill="auto"/>
            <w:tcW w:type="dxa" w:w="1418"/>
            <w:tcMar>
              <w:top w:type="dxa" w:w="15"/>
              <w:left w:type="dxa" w:w="15"/>
              <w:bottom w:type="dxa" w:w="15"/>
              <w:right w:type="dxa" w:w="15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sz w:val="24"/>
                <w:szCs w:val="24"/>
                <w:rFonts w:ascii="Times New Roman" w:cs="Times New Roman" w:eastAsia="Times New Roman" w:hAnsi="Times New Roman"/>
                <w:lang w:eastAsia="ru-RU"/>
              </w:rPr>
            </w:r>
          </w:p>
        </w:tc>
      </w:tr>
    </w:tbl>
    <w:p>
      <w:pPr>
        <w:pStyle w:val="style0"/>
        <w:spacing w:after="0" w:before="0" w:line="100" w:lineRule="atLeast"/>
      </w:pPr>
      <w:r>
        <w:rPr>
          <w:sz w:val="24"/>
          <w:szCs w:val="24"/>
          <w:rFonts w:ascii="Times New Roman" w:cs="Times New Roman" w:eastAsia="Times New Roman" w:hAnsi="Times New Roman"/>
          <w:lang w:eastAsia="ru-RU"/>
        </w:rPr>
      </w:r>
    </w:p>
    <w:p>
      <w:pPr>
        <w:pStyle w:val="style0"/>
        <w:spacing w:after="0" w:before="0" w:line="100" w:lineRule="atLeast"/>
      </w:pPr>
      <w:r>
        <w:rPr>
          <w:sz w:val="24"/>
          <w:szCs w:val="24"/>
          <w:rFonts w:ascii="Times New Roman" w:cs="Times New Roman" w:eastAsia="Times New Roman" w:hAnsi="Times New Roman"/>
          <w:lang w:eastAsia="ru-RU"/>
        </w:rPr>
      </w:r>
    </w:p>
    <w:p>
      <w:pPr>
        <w:pStyle w:val="style0"/>
        <w:spacing w:after="0" w:before="0"/>
      </w:pPr>
      <w:r>
        <w:rPr/>
      </w:r>
    </w:p>
    <w:sectPr>
      <w:formProt w:val="off"/>
      <w:pgSz w:h="16837" w:w="11905"/>
      <w:textDirection w:val="lrTb"/>
      <w:pgNumType w:fmt="decimal"/>
      <w:type w:val="nextPage"/>
      <w:pgMar w:bottom="1134" w:left="1701" w:right="850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auto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Lucida Sans Unicode" w:hAnsi="Calibri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Заголовок №1_"/>
    <w:next w:val="style16"/>
    <w:rPr/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sz w:val="28"/>
      <w:szCs w:val="28"/>
      <w:rFonts w:ascii="Arial" w:cs="Tahoma" w:eastAsia="Lucida Sans Unicode" w:hAnsi="Arial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ascii="Arial" w:cs="Tahoma" w:hAnsi="Arial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sz w:val="20"/>
      <w:i/>
      <w:szCs w:val="24"/>
      <w:iCs/>
      <w:rFonts w:ascii="Arial" w:cs="Tahoma" w:hAnsi="Arial"/>
    </w:rPr>
  </w:style>
  <w:style w:styleId="style21" w:type="paragraph">
    <w:name w:val="Указатель"/>
    <w:basedOn w:val="style0"/>
    <w:next w:val="style21"/>
    <w:pPr>
      <w:suppressLineNumbers/>
    </w:pPr>
    <w:rPr>
      <w:rFonts w:ascii="Arial" w:cs="Tahoma" w:hAnsi="Arial"/>
    </w:rPr>
  </w:style>
  <w:style w:styleId="style22" w:type="paragraph">
    <w:name w:val="Normal (Web)"/>
    <w:basedOn w:val="style0"/>
    <w:next w:val="style22"/>
    <w:pPr/>
    <w:rPr/>
  </w:style>
  <w:style w:styleId="style23" w:type="paragraph">
    <w:name w:val="Заголовок №1"/>
    <w:basedOn w:val="style0"/>
    <w:next w:val="style23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2016-12-08T07:51:00.00Z</dcterms:created>
  <dc:creator>USER</dc:creator>
  <cp:lastModifiedBy>USER</cp:lastModifiedBy>
  <cp:lastPrinted>2016-12-08T06:46:00.00Z</cp:lastPrinted>
  <dcterms:modified xsi:type="dcterms:W3CDTF">2016-12-08T07:51:00.00Z</dcterms:modified>
  <cp:revision>2</cp:revision>
</cp:coreProperties>
</file>